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金乡县招聘城市社区专职工作者资格审核表</w:t>
      </w:r>
    </w:p>
    <w:tbl>
      <w:tblPr>
        <w:tblStyle w:val="9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009"/>
        <w:gridCol w:w="710"/>
        <w:gridCol w:w="18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3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性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892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兹证明，该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同志为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位）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人员（“城市社区专职网格员、城镇公益岗人员、退役军人公益岗人员、计生协管员”四选一），自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月开始从事该岗位工作，符合报考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2024年金乡县城市社区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工作者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条件。</w:t>
            </w:r>
            <w:bookmarkStart w:id="0" w:name="_GoBack"/>
            <w:bookmarkEnd w:id="0"/>
          </w:p>
          <w:p>
            <w:pPr>
              <w:ind w:firstLine="2520" w:firstLineChars="120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4464" w:type="dxa"/>
            <w:gridSpan w:val="2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用人单位意见：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单位主要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ind w:firstLine="2160" w:firstLineChars="90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  <w:tc>
          <w:tcPr>
            <w:tcW w:w="4465" w:type="dxa"/>
            <w:gridSpan w:val="3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县级主管部门意见: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ind w:firstLine="2160" w:firstLineChars="9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ind w:firstLine="602" w:firstLineChars="200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0"/>
          <w:szCs w:val="30"/>
          <w:vertAlign w:val="baseline"/>
          <w:lang w:val="en-US" w:eastAsia="zh-CN" w:bidi="ar-SA"/>
        </w:rPr>
        <w:t>注: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vertAlign w:val="baseline"/>
          <w:lang w:val="en-US" w:eastAsia="zh-CN" w:bidi="ar-SA"/>
        </w:rPr>
        <w:t>“城市社区专职网格员”县级主管部门为县社会治理中心；“城镇公益岗人员”县级主管部门为县人力资源和社会保障局；“退役军人公益岗人员”县级主管部门为县退役军人事务局；“计生协管员”县级主管部门为县卫生健康局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Y3MmViZTE0NTdlMDNjZDYwNWZiNTU4ZWQyYzcifQ=="/>
  </w:docVars>
  <w:rsids>
    <w:rsidRoot w:val="7B8026E7"/>
    <w:rsid w:val="0AA068F7"/>
    <w:rsid w:val="10BC439E"/>
    <w:rsid w:val="14D208EF"/>
    <w:rsid w:val="19C11BBC"/>
    <w:rsid w:val="1A7F1599"/>
    <w:rsid w:val="1FD9FFF9"/>
    <w:rsid w:val="3225404E"/>
    <w:rsid w:val="339F2DD2"/>
    <w:rsid w:val="34804AB1"/>
    <w:rsid w:val="3BF7D7FF"/>
    <w:rsid w:val="3FFCA7B4"/>
    <w:rsid w:val="484F3E01"/>
    <w:rsid w:val="4BC6087B"/>
    <w:rsid w:val="4E7EC4B3"/>
    <w:rsid w:val="59F7EA2A"/>
    <w:rsid w:val="5A1F6B33"/>
    <w:rsid w:val="64CC768E"/>
    <w:rsid w:val="69965B5E"/>
    <w:rsid w:val="6BC7327A"/>
    <w:rsid w:val="6FFF5811"/>
    <w:rsid w:val="75FB46A8"/>
    <w:rsid w:val="78D450F3"/>
    <w:rsid w:val="79FE07E2"/>
    <w:rsid w:val="7B8026E7"/>
    <w:rsid w:val="7C064834"/>
    <w:rsid w:val="ADFF132B"/>
    <w:rsid w:val="CD7F8F52"/>
    <w:rsid w:val="E62BB549"/>
    <w:rsid w:val="E77E03CD"/>
    <w:rsid w:val="FD772DDC"/>
    <w:rsid w:val="FEFF54D8"/>
    <w:rsid w:val="FFBFC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widowControl w:val="0"/>
      <w:adjustRightInd/>
      <w:snapToGrid/>
      <w:spacing w:after="12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6689</Words>
  <Characters>7238</Characters>
  <Lines>0</Lines>
  <Paragraphs>0</Paragraphs>
  <TotalTime>7</TotalTime>
  <ScaleCrop>false</ScaleCrop>
  <LinksUpToDate>false</LinksUpToDate>
  <CharactersWithSpaces>7507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2022-08-31T17:21:00Z</dcterms:created>
  <dc:creator>寒塘渡鹤影</dc:creator>
  <cp:lastModifiedBy>在水一方</cp:lastModifiedBy>
  <dcterms:modified xsi:type="dcterms:W3CDTF">2024-10-28T18:00:27Z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4AB178A6EFAD49558774C0DA83869904_13</vt:lpwstr>
  </property>
</Properties>
</file>